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83FD7" w:rsidRP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  <w:r w:rsidRPr="00083FD7">
        <w:rPr>
          <w:rFonts w:ascii="Times New Roman" w:hAnsi="Times New Roman" w:cs="Times New Roman"/>
          <w:sz w:val="24"/>
          <w:szCs w:val="24"/>
        </w:rPr>
        <w:t>Business</w:t>
      </w:r>
    </w:p>
    <w:p w:rsidR="00083FD7" w:rsidRPr="00083FD7" w:rsidRDefault="00083FD7" w:rsidP="00083FD7">
      <w:pPr>
        <w:jc w:val="center"/>
        <w:rPr>
          <w:rFonts w:ascii="Times New Roman" w:hAnsi="Times New Roman" w:cs="Times New Roman"/>
          <w:sz w:val="24"/>
          <w:szCs w:val="24"/>
        </w:rPr>
      </w:pPr>
      <w:r w:rsidRPr="00083FD7">
        <w:rPr>
          <w:rFonts w:ascii="Times New Roman" w:hAnsi="Times New Roman" w:cs="Times New Roman"/>
          <w:sz w:val="24"/>
          <w:szCs w:val="24"/>
        </w:rPr>
        <w:t>Student’s Name</w:t>
      </w:r>
    </w:p>
    <w:p w:rsidR="00083FD7" w:rsidRDefault="00083FD7" w:rsidP="00083F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3FD7">
        <w:rPr>
          <w:rFonts w:ascii="Times New Roman" w:hAnsi="Times New Roman" w:cs="Times New Roman"/>
          <w:sz w:val="24"/>
          <w:szCs w:val="24"/>
        </w:rPr>
        <w:t>Institution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Pr="001746CE" w:rsidRDefault="007923A0" w:rsidP="007A3BBF">
      <w:pPr>
        <w:spacing w:before="120" w:after="12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746CE">
        <w:rPr>
          <w:rFonts w:ascii="Times New Roman" w:hAnsi="Times New Roman" w:cs="Times New Roman"/>
          <w:b/>
          <w:sz w:val="24"/>
          <w:szCs w:val="24"/>
        </w:rPr>
        <w:lastRenderedPageBreak/>
        <w:t>Why is mobile computing critical to the success of an organization now?</w:t>
      </w:r>
    </w:p>
    <w:p w:rsidR="00002FB2" w:rsidRDefault="000E7067" w:rsidP="007A3BB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Mobile computing is a technology used to provide </w:t>
      </w:r>
      <w:r w:rsidR="009860A1">
        <w:rPr>
          <w:rFonts w:ascii="Times New Roman" w:hAnsi="Times New Roman" w:cs="Times New Roman"/>
          <w:sz w:val="24"/>
          <w:szCs w:val="24"/>
        </w:rPr>
        <w:t>decentralized computations on diversified devices, systems, and networks, which are mobile, synchronized, and interconnected via mobile communication standards and protocols</w:t>
      </w:r>
      <w:r w:rsidR="0079229F">
        <w:rPr>
          <w:rFonts w:ascii="Times New Roman" w:hAnsi="Times New Roman" w:cs="Times New Roman"/>
          <w:sz w:val="24"/>
          <w:szCs w:val="24"/>
        </w:rPr>
        <w:t xml:space="preserve"> (</w:t>
      </w:r>
      <w:r w:rsidR="007922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Satyanarayanan, </w:t>
      </w:r>
      <w:r w:rsidR="0079229F" w:rsidRPr="007922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2010</w:t>
      </w:r>
      <w:r w:rsidR="007922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9860A1">
        <w:rPr>
          <w:rFonts w:ascii="Times New Roman" w:hAnsi="Times New Roman" w:cs="Times New Roman"/>
          <w:sz w:val="24"/>
          <w:szCs w:val="24"/>
        </w:rPr>
        <w:t xml:space="preserve">. </w:t>
      </w:r>
      <w:r w:rsidR="00850BE6">
        <w:rPr>
          <w:rFonts w:ascii="Times New Roman" w:hAnsi="Times New Roman" w:cs="Times New Roman"/>
          <w:sz w:val="24"/>
          <w:szCs w:val="24"/>
        </w:rPr>
        <w:t xml:space="preserve">The technology is critical to the success of any organization in many ways. </w:t>
      </w:r>
      <w:r w:rsidR="00150C57">
        <w:rPr>
          <w:rFonts w:ascii="Times New Roman" w:hAnsi="Times New Roman" w:cs="Times New Roman"/>
          <w:sz w:val="24"/>
          <w:szCs w:val="24"/>
        </w:rPr>
        <w:t>Organizations can use the technology to share data or communicate effectively given</w:t>
      </w:r>
      <w:r w:rsidR="00883C2A">
        <w:rPr>
          <w:rFonts w:ascii="Times New Roman" w:hAnsi="Times New Roman" w:cs="Times New Roman"/>
          <w:sz w:val="24"/>
          <w:szCs w:val="24"/>
        </w:rPr>
        <w:t xml:space="preserve"> that </w:t>
      </w:r>
      <w:r w:rsidR="00571425">
        <w:rPr>
          <w:rFonts w:ascii="Times New Roman" w:hAnsi="Times New Roman" w:cs="Times New Roman"/>
          <w:sz w:val="24"/>
          <w:szCs w:val="24"/>
        </w:rPr>
        <w:t xml:space="preserve">almost </w:t>
      </w:r>
      <w:r w:rsidR="00883C2A">
        <w:rPr>
          <w:rFonts w:ascii="Times New Roman" w:hAnsi="Times New Roman" w:cs="Times New Roman"/>
          <w:sz w:val="24"/>
          <w:szCs w:val="24"/>
        </w:rPr>
        <w:t>everyone i</w:t>
      </w:r>
      <w:r w:rsidR="00571425">
        <w:rPr>
          <w:rFonts w:ascii="Times New Roman" w:hAnsi="Times New Roman" w:cs="Times New Roman"/>
          <w:sz w:val="24"/>
          <w:szCs w:val="24"/>
        </w:rPr>
        <w:t>n the world is now</w:t>
      </w:r>
      <w:r w:rsidR="00883C2A">
        <w:rPr>
          <w:rFonts w:ascii="Times New Roman" w:hAnsi="Times New Roman" w:cs="Times New Roman"/>
          <w:sz w:val="24"/>
          <w:szCs w:val="24"/>
        </w:rPr>
        <w:t xml:space="preserve"> using a mobile device may it be a </w:t>
      </w:r>
      <w:r w:rsidR="00013C24">
        <w:rPr>
          <w:rFonts w:ascii="Times New Roman" w:hAnsi="Times New Roman" w:cs="Times New Roman"/>
          <w:sz w:val="24"/>
          <w:szCs w:val="24"/>
        </w:rPr>
        <w:t>Smartphone</w:t>
      </w:r>
      <w:r w:rsidR="00883C2A">
        <w:rPr>
          <w:rFonts w:ascii="Times New Roman" w:hAnsi="Times New Roman" w:cs="Times New Roman"/>
          <w:sz w:val="24"/>
          <w:szCs w:val="24"/>
        </w:rPr>
        <w:t xml:space="preserve">, tablet, or a laptop. </w:t>
      </w:r>
      <w:r w:rsidR="00CA4493">
        <w:rPr>
          <w:rFonts w:ascii="Times New Roman" w:hAnsi="Times New Roman" w:cs="Times New Roman"/>
          <w:sz w:val="24"/>
          <w:szCs w:val="24"/>
        </w:rPr>
        <w:t xml:space="preserve">The ability to share data or information effectively help organizations improve the ways in which they </w:t>
      </w:r>
      <w:r w:rsidR="00237F0B">
        <w:rPr>
          <w:rFonts w:ascii="Times New Roman" w:hAnsi="Times New Roman" w:cs="Times New Roman"/>
          <w:sz w:val="24"/>
          <w:szCs w:val="24"/>
        </w:rPr>
        <w:t xml:space="preserve">carryout various </w:t>
      </w:r>
      <w:r w:rsidR="00BD2016">
        <w:rPr>
          <w:rFonts w:ascii="Times New Roman" w:hAnsi="Times New Roman" w:cs="Times New Roman"/>
          <w:sz w:val="24"/>
          <w:szCs w:val="24"/>
        </w:rPr>
        <w:t>tasks hence improving efficiency.</w:t>
      </w:r>
    </w:p>
    <w:p w:rsidR="004E4A0C" w:rsidRDefault="004E4A0C" w:rsidP="007A3BB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Taco Bell is a business dealing with food. </w:t>
      </w:r>
      <w:r w:rsidR="001606C8">
        <w:rPr>
          <w:rFonts w:ascii="Times New Roman" w:hAnsi="Times New Roman" w:cs="Times New Roman"/>
          <w:sz w:val="24"/>
          <w:szCs w:val="24"/>
        </w:rPr>
        <w:t>It had been using mobile computing to track orders placed by customers,</w:t>
      </w:r>
      <w:r w:rsidR="00747CA8">
        <w:rPr>
          <w:rFonts w:ascii="Times New Roman" w:hAnsi="Times New Roman" w:cs="Times New Roman"/>
          <w:sz w:val="24"/>
          <w:szCs w:val="24"/>
        </w:rPr>
        <w:t xml:space="preserve"> manage </w:t>
      </w:r>
      <w:r w:rsidR="001C0F94">
        <w:rPr>
          <w:rFonts w:ascii="Times New Roman" w:hAnsi="Times New Roman" w:cs="Times New Roman"/>
          <w:sz w:val="24"/>
          <w:szCs w:val="24"/>
        </w:rPr>
        <w:t xml:space="preserve">other </w:t>
      </w:r>
      <w:r w:rsidR="00747CA8">
        <w:rPr>
          <w:rFonts w:ascii="Times New Roman" w:hAnsi="Times New Roman" w:cs="Times New Roman"/>
          <w:sz w:val="24"/>
          <w:szCs w:val="24"/>
        </w:rPr>
        <w:t>business processes</w:t>
      </w:r>
      <w:r w:rsidR="001C0F94">
        <w:rPr>
          <w:rFonts w:ascii="Times New Roman" w:hAnsi="Times New Roman" w:cs="Times New Roman"/>
          <w:sz w:val="24"/>
          <w:szCs w:val="24"/>
        </w:rPr>
        <w:t xml:space="preserve"> such as ordering raw materials</w:t>
      </w:r>
      <w:r w:rsidR="00747CA8">
        <w:rPr>
          <w:rFonts w:ascii="Times New Roman" w:hAnsi="Times New Roman" w:cs="Times New Roman"/>
          <w:sz w:val="24"/>
          <w:szCs w:val="24"/>
        </w:rPr>
        <w:t xml:space="preserve">, </w:t>
      </w:r>
      <w:r w:rsidR="001606C8">
        <w:rPr>
          <w:rFonts w:ascii="Times New Roman" w:hAnsi="Times New Roman" w:cs="Times New Roman"/>
          <w:sz w:val="24"/>
          <w:szCs w:val="24"/>
        </w:rPr>
        <w:t>manage transactions</w:t>
      </w:r>
      <w:r w:rsidR="008039E8">
        <w:rPr>
          <w:rFonts w:ascii="Times New Roman" w:hAnsi="Times New Roman" w:cs="Times New Roman"/>
          <w:sz w:val="24"/>
          <w:szCs w:val="24"/>
        </w:rPr>
        <w:t xml:space="preserve"> from a centralized location</w:t>
      </w:r>
      <w:r w:rsidR="00995914">
        <w:rPr>
          <w:rFonts w:ascii="Times New Roman" w:hAnsi="Times New Roman" w:cs="Times New Roman"/>
          <w:sz w:val="24"/>
          <w:szCs w:val="24"/>
        </w:rPr>
        <w:t xml:space="preserve">, </w:t>
      </w:r>
      <w:r w:rsidR="005F5F78">
        <w:rPr>
          <w:rFonts w:ascii="Times New Roman" w:hAnsi="Times New Roman" w:cs="Times New Roman"/>
          <w:sz w:val="24"/>
          <w:szCs w:val="24"/>
        </w:rPr>
        <w:t xml:space="preserve">and for sharing data. Taco Bell has also been using mobile computing to communicate effectively with its customers. It has a mobile app that allows customers to view their products, make an order, and even pay for the products ordered. 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2A67" w:rsidRDefault="00751649" w:rsidP="007A3BB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252A67">
        <w:rPr>
          <w:rFonts w:ascii="Times New Roman" w:hAnsi="Times New Roman" w:cs="Times New Roman"/>
          <w:sz w:val="24"/>
          <w:szCs w:val="24"/>
        </w:rPr>
        <w:t xml:space="preserve">mobile computing is now helping businesses reach as many customers as possible especially when marketing their products. </w:t>
      </w:r>
      <w:r w:rsidR="0056477A">
        <w:rPr>
          <w:rFonts w:ascii="Times New Roman" w:hAnsi="Times New Roman" w:cs="Times New Roman"/>
          <w:sz w:val="24"/>
          <w:szCs w:val="24"/>
        </w:rPr>
        <w:t xml:space="preserve">Mobile devices allow installation of various apps that tend to </w:t>
      </w:r>
      <w:r w:rsidR="001C7522">
        <w:rPr>
          <w:rFonts w:ascii="Times New Roman" w:hAnsi="Times New Roman" w:cs="Times New Roman"/>
          <w:sz w:val="24"/>
          <w:szCs w:val="24"/>
        </w:rPr>
        <w:t xml:space="preserve">play a wide range of roles. </w:t>
      </w:r>
      <w:r w:rsidR="00EF7817">
        <w:rPr>
          <w:rFonts w:ascii="Times New Roman" w:hAnsi="Times New Roman" w:cs="Times New Roman"/>
          <w:sz w:val="24"/>
          <w:szCs w:val="24"/>
        </w:rPr>
        <w:t xml:space="preserve">For example, there are apps used </w:t>
      </w:r>
      <w:r w:rsidR="004D58B5">
        <w:rPr>
          <w:rFonts w:ascii="Times New Roman" w:hAnsi="Times New Roman" w:cs="Times New Roman"/>
          <w:sz w:val="24"/>
          <w:szCs w:val="24"/>
        </w:rPr>
        <w:t>to send push</w:t>
      </w:r>
      <w:r w:rsidR="00F20384">
        <w:rPr>
          <w:rFonts w:ascii="Times New Roman" w:hAnsi="Times New Roman" w:cs="Times New Roman"/>
          <w:sz w:val="24"/>
          <w:szCs w:val="24"/>
        </w:rPr>
        <w:t xml:space="preserve"> notifications that notifies customers of a new produc</w:t>
      </w:r>
      <w:r w:rsidR="00AF6E4A">
        <w:rPr>
          <w:rFonts w:ascii="Times New Roman" w:hAnsi="Times New Roman" w:cs="Times New Roman"/>
          <w:sz w:val="24"/>
          <w:szCs w:val="24"/>
        </w:rPr>
        <w:t xml:space="preserve">t in the market, discounts, or anything else related to the business. </w:t>
      </w:r>
      <w:r w:rsidR="00DE3DFC">
        <w:rPr>
          <w:rFonts w:ascii="Times New Roman" w:hAnsi="Times New Roman" w:cs="Times New Roman"/>
          <w:sz w:val="24"/>
          <w:szCs w:val="24"/>
        </w:rPr>
        <w:t>When mobile computing is integrated in the business model, it is more li</w:t>
      </w:r>
      <w:r w:rsidR="00FD37E3">
        <w:rPr>
          <w:rFonts w:ascii="Times New Roman" w:hAnsi="Times New Roman" w:cs="Times New Roman"/>
          <w:sz w:val="24"/>
          <w:szCs w:val="24"/>
        </w:rPr>
        <w:t>kely to bring about efficiency in business processes</w:t>
      </w:r>
      <w:r w:rsidR="00913A7E">
        <w:rPr>
          <w:rFonts w:ascii="Times New Roman" w:hAnsi="Times New Roman" w:cs="Times New Roman"/>
          <w:sz w:val="24"/>
          <w:szCs w:val="24"/>
        </w:rPr>
        <w:t xml:space="preserve"> and</w:t>
      </w:r>
      <w:r w:rsidR="00FD37E3">
        <w:rPr>
          <w:rFonts w:ascii="Times New Roman" w:hAnsi="Times New Roman" w:cs="Times New Roman"/>
          <w:sz w:val="24"/>
          <w:szCs w:val="24"/>
        </w:rPr>
        <w:t xml:space="preserve"> </w:t>
      </w:r>
      <w:r w:rsidR="009E52AE">
        <w:rPr>
          <w:rFonts w:ascii="Times New Roman" w:hAnsi="Times New Roman" w:cs="Times New Roman"/>
          <w:sz w:val="24"/>
          <w:szCs w:val="24"/>
        </w:rPr>
        <w:t>help b</w:t>
      </w:r>
      <w:r w:rsidR="00913A7E">
        <w:rPr>
          <w:rFonts w:ascii="Times New Roman" w:hAnsi="Times New Roman" w:cs="Times New Roman"/>
          <w:sz w:val="24"/>
          <w:szCs w:val="24"/>
        </w:rPr>
        <w:t xml:space="preserve">usinesses increase profitability. </w:t>
      </w:r>
      <w:r w:rsidR="009E52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510A" w:rsidRDefault="001D51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E4F46" w:rsidRDefault="00FE4F46" w:rsidP="005177E0">
      <w:pPr>
        <w:spacing w:before="120" w:after="12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37A">
        <w:rPr>
          <w:rFonts w:ascii="Times New Roman" w:hAnsi="Times New Roman" w:cs="Times New Roman"/>
          <w:b/>
          <w:sz w:val="24"/>
          <w:szCs w:val="24"/>
        </w:rPr>
        <w:lastRenderedPageBreak/>
        <w:t>Initial Post (PART TWO)</w:t>
      </w:r>
    </w:p>
    <w:p w:rsidR="00FE4F46" w:rsidRDefault="00B13E45" w:rsidP="007A3BB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360 degrees appraisal is a feedback system that allows supervisor</w:t>
      </w:r>
      <w:r w:rsidR="008D4354">
        <w:rPr>
          <w:rFonts w:ascii="Times New Roman" w:hAnsi="Times New Roman" w:cs="Times New Roman"/>
          <w:sz w:val="24"/>
          <w:szCs w:val="24"/>
        </w:rPr>
        <w:t>s and coworkers</w:t>
      </w:r>
      <w:r>
        <w:rPr>
          <w:rFonts w:ascii="Times New Roman" w:hAnsi="Times New Roman" w:cs="Times New Roman"/>
          <w:sz w:val="24"/>
          <w:szCs w:val="24"/>
        </w:rPr>
        <w:t xml:space="preserve"> to provide feedback on </w:t>
      </w:r>
      <w:r w:rsidR="008D4354">
        <w:rPr>
          <w:rFonts w:ascii="Times New Roman" w:hAnsi="Times New Roman" w:cs="Times New Roman"/>
          <w:sz w:val="24"/>
          <w:szCs w:val="24"/>
        </w:rPr>
        <w:t>one another’s</w:t>
      </w:r>
      <w:r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C9029C">
        <w:rPr>
          <w:rFonts w:ascii="Times New Roman" w:hAnsi="Times New Roman" w:cs="Times New Roman"/>
          <w:sz w:val="24"/>
          <w:szCs w:val="24"/>
        </w:rPr>
        <w:t xml:space="preserve"> (</w:t>
      </w:r>
      <w:r w:rsidR="00C9029C" w:rsidRPr="00C902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DeNisi</w:t>
      </w:r>
      <w:r w:rsidR="00C902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9029C" w:rsidRPr="00C902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Kluger, 2000)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47FC1">
        <w:rPr>
          <w:rFonts w:ascii="Times New Roman" w:hAnsi="Times New Roman" w:cs="Times New Roman"/>
          <w:sz w:val="24"/>
          <w:szCs w:val="24"/>
        </w:rPr>
        <w:t>I would encourage the initiation of th</w:t>
      </w:r>
      <w:r w:rsidR="00E94A8F">
        <w:rPr>
          <w:rFonts w:ascii="Times New Roman" w:hAnsi="Times New Roman" w:cs="Times New Roman"/>
          <w:sz w:val="24"/>
          <w:szCs w:val="24"/>
        </w:rPr>
        <w:t xml:space="preserve">e system because it would help everyone working in the company understand how the organization works. </w:t>
      </w:r>
      <w:r w:rsidR="001303CB">
        <w:rPr>
          <w:rFonts w:ascii="Times New Roman" w:hAnsi="Times New Roman" w:cs="Times New Roman"/>
          <w:sz w:val="24"/>
          <w:szCs w:val="24"/>
        </w:rPr>
        <w:t xml:space="preserve">It would also show how each employee affected the work of other employees and whether everyone is working towards achieving business goals. </w:t>
      </w:r>
    </w:p>
    <w:p w:rsidR="0045201C" w:rsidRDefault="002370E0" w:rsidP="007A3BB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 organizational culture that supports collaboration is one of the conditions </w:t>
      </w:r>
      <w:r w:rsidR="00B25A90">
        <w:rPr>
          <w:rFonts w:ascii="Times New Roman" w:hAnsi="Times New Roman" w:cs="Times New Roman"/>
          <w:sz w:val="24"/>
          <w:szCs w:val="24"/>
        </w:rPr>
        <w:t>needed</w:t>
      </w:r>
      <w:r>
        <w:rPr>
          <w:rFonts w:ascii="Times New Roman" w:hAnsi="Times New Roman" w:cs="Times New Roman"/>
          <w:sz w:val="24"/>
          <w:szCs w:val="24"/>
        </w:rPr>
        <w:t xml:space="preserve"> for a 360-degree app</w:t>
      </w:r>
      <w:r w:rsidR="00FD1436">
        <w:rPr>
          <w:rFonts w:ascii="Times New Roman" w:hAnsi="Times New Roman" w:cs="Times New Roman"/>
          <w:sz w:val="24"/>
          <w:szCs w:val="24"/>
        </w:rPr>
        <w:t xml:space="preserve">raisal process to be effective. </w:t>
      </w:r>
      <w:r w:rsidR="00AE6903">
        <w:rPr>
          <w:rFonts w:ascii="Times New Roman" w:hAnsi="Times New Roman" w:cs="Times New Roman"/>
          <w:sz w:val="24"/>
          <w:szCs w:val="24"/>
        </w:rPr>
        <w:t>A 360-degree appraisal process can also be effective in a working environment where all employees</w:t>
      </w:r>
      <w:r w:rsidR="00133C8D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AE6903">
        <w:rPr>
          <w:rFonts w:ascii="Times New Roman" w:hAnsi="Times New Roman" w:cs="Times New Roman"/>
          <w:sz w:val="24"/>
          <w:szCs w:val="24"/>
        </w:rPr>
        <w:t xml:space="preserve"> their supervisors trust one another</w:t>
      </w:r>
      <w:r w:rsidR="00307598">
        <w:rPr>
          <w:rFonts w:ascii="Times New Roman" w:hAnsi="Times New Roman" w:cs="Times New Roman"/>
          <w:sz w:val="24"/>
          <w:szCs w:val="24"/>
        </w:rPr>
        <w:t xml:space="preserve"> (</w:t>
      </w:r>
      <w:r w:rsidR="003075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Maurer et al., </w:t>
      </w:r>
      <w:r w:rsidR="00307598" w:rsidRPr="003075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2002)</w:t>
      </w:r>
      <w:r w:rsidR="00AE6903">
        <w:rPr>
          <w:rFonts w:ascii="Times New Roman" w:hAnsi="Times New Roman" w:cs="Times New Roman"/>
          <w:sz w:val="24"/>
          <w:szCs w:val="24"/>
        </w:rPr>
        <w:t xml:space="preserve">. </w:t>
      </w:r>
      <w:r w:rsidR="00B92D14">
        <w:rPr>
          <w:rFonts w:ascii="Times New Roman" w:hAnsi="Times New Roman" w:cs="Times New Roman"/>
          <w:sz w:val="24"/>
          <w:szCs w:val="24"/>
        </w:rPr>
        <w:t xml:space="preserve">Lack of trust would mean that some employees may leave negative feedbacks to their coworkers with intentions of destroying their </w:t>
      </w:r>
      <w:r w:rsidR="00B769BF">
        <w:rPr>
          <w:rFonts w:ascii="Times New Roman" w:hAnsi="Times New Roman" w:cs="Times New Roman"/>
          <w:sz w:val="24"/>
          <w:szCs w:val="24"/>
        </w:rPr>
        <w:t xml:space="preserve">reputation. </w:t>
      </w:r>
      <w:r w:rsidR="00D018E2">
        <w:rPr>
          <w:rFonts w:ascii="Times New Roman" w:hAnsi="Times New Roman" w:cs="Times New Roman"/>
          <w:sz w:val="24"/>
          <w:szCs w:val="24"/>
        </w:rPr>
        <w:t xml:space="preserve">Thus, a 360-degree appraisal process </w:t>
      </w:r>
      <w:r w:rsidR="00FA6BD4">
        <w:rPr>
          <w:rFonts w:ascii="Times New Roman" w:hAnsi="Times New Roman" w:cs="Times New Roman"/>
          <w:sz w:val="24"/>
          <w:szCs w:val="24"/>
        </w:rPr>
        <w:t xml:space="preserve">can only be effective if the organizational culture supports collaboration or teamwork and </w:t>
      </w:r>
      <w:r w:rsidR="002458BA">
        <w:rPr>
          <w:rFonts w:ascii="Times New Roman" w:hAnsi="Times New Roman" w:cs="Times New Roman"/>
          <w:sz w:val="24"/>
          <w:szCs w:val="24"/>
        </w:rPr>
        <w:t xml:space="preserve">all </w:t>
      </w:r>
      <w:r w:rsidR="00FA6BD4">
        <w:rPr>
          <w:rFonts w:ascii="Times New Roman" w:hAnsi="Times New Roman" w:cs="Times New Roman"/>
          <w:sz w:val="24"/>
          <w:szCs w:val="24"/>
        </w:rPr>
        <w:t xml:space="preserve">employees trust one another. </w:t>
      </w:r>
    </w:p>
    <w:p w:rsidR="00D57156" w:rsidRDefault="00D57156" w:rsidP="007A3BBF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16F0" w:rsidRDefault="00D57156" w:rsidP="003D2BE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9029C" w:rsidRDefault="00C9029C" w:rsidP="0079229F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902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DeNisi, A. S., &amp; Kluger, A. N. (2000). Feedback effectiveness: Can 360-degree appraisals be improved?. The Academy of Management Executive, 14(1), 129-139.</w:t>
      </w:r>
    </w:p>
    <w:p w:rsidR="00307598" w:rsidRDefault="00307598" w:rsidP="0079229F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75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Maurer, T. J., Mitchell, D. R., &amp; Barbeite, F. G. (2002). Predictors of attitudes toward a 360‐degree feedback system and involvement in post‐feedback management development activity. Journal of Occupational and Organizational Psychology, 75(1), 87-107.</w:t>
      </w:r>
    </w:p>
    <w:p w:rsidR="00EB6B75" w:rsidRPr="000F65D6" w:rsidRDefault="006127C9" w:rsidP="000F65D6">
      <w:pPr>
        <w:spacing w:before="120" w:after="12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922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Satyanarayanan, M. (2010, June). Mobile computing: the next decade. In </w:t>
      </w:r>
      <w:r w:rsidRPr="007922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1st ACM workshop on mobile cloud computing &amp; services: social networks and beyond</w:t>
      </w:r>
      <w:r w:rsidRPr="007922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(p. 5). ACM.</w:t>
      </w:r>
    </w:p>
    <w:sectPr w:rsidR="00EB6B75" w:rsidRPr="000F65D6" w:rsidSect="00E6799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243" w:rsidRDefault="00763243" w:rsidP="00E67992">
      <w:pPr>
        <w:spacing w:after="0" w:line="240" w:lineRule="auto"/>
      </w:pPr>
      <w:r>
        <w:separator/>
      </w:r>
    </w:p>
  </w:endnote>
  <w:endnote w:type="continuationSeparator" w:id="1">
    <w:p w:rsidR="00763243" w:rsidRDefault="00763243" w:rsidP="00E67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243" w:rsidRDefault="00763243" w:rsidP="00E67992">
      <w:pPr>
        <w:spacing w:after="0" w:line="240" w:lineRule="auto"/>
      </w:pPr>
      <w:r>
        <w:separator/>
      </w:r>
    </w:p>
  </w:footnote>
  <w:footnote w:type="continuationSeparator" w:id="1">
    <w:p w:rsidR="00763243" w:rsidRDefault="00763243" w:rsidP="00E67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FD7" w:rsidRPr="00083FD7" w:rsidRDefault="00083FD7">
    <w:pPr>
      <w:pStyle w:val="Header"/>
      <w:rPr>
        <w:rFonts w:ascii="Times New Roman" w:hAnsi="Times New Roman" w:cs="Times New Roman"/>
        <w:sz w:val="24"/>
        <w:szCs w:val="24"/>
      </w:rPr>
    </w:pPr>
    <w:r w:rsidRPr="00083FD7">
      <w:rPr>
        <w:rFonts w:ascii="Times New Roman" w:hAnsi="Times New Roman" w:cs="Times New Roman"/>
        <w:sz w:val="24"/>
        <w:szCs w:val="24"/>
      </w:rPr>
      <w:t>BUSINESS</w:t>
    </w:r>
    <w:r w:rsidRPr="00083FD7">
      <w:rPr>
        <w:rFonts w:ascii="Times New Roman" w:hAnsi="Times New Roman" w:cs="Times New Roman"/>
        <w:sz w:val="24"/>
        <w:szCs w:val="24"/>
      </w:rPr>
      <w:tab/>
    </w:r>
    <w:r w:rsidRPr="00083FD7">
      <w:rPr>
        <w:rFonts w:ascii="Times New Roman" w:hAnsi="Times New Roman" w:cs="Times New Roman"/>
        <w:sz w:val="24"/>
        <w:szCs w:val="24"/>
      </w:rPr>
      <w:tab/>
    </w:r>
    <w:r w:rsidRPr="00083FD7">
      <w:rPr>
        <w:rFonts w:ascii="Times New Roman" w:hAnsi="Times New Roman" w:cs="Times New Roman"/>
        <w:sz w:val="24"/>
        <w:szCs w:val="24"/>
      </w:rPr>
      <w:fldChar w:fldCharType="begin"/>
    </w:r>
    <w:r w:rsidRPr="00083FD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83FD7">
      <w:rPr>
        <w:rFonts w:ascii="Times New Roman" w:hAnsi="Times New Roman" w:cs="Times New Roman"/>
        <w:sz w:val="24"/>
        <w:szCs w:val="24"/>
      </w:rPr>
      <w:fldChar w:fldCharType="separate"/>
    </w:r>
    <w:r w:rsidR="00AE7180">
      <w:rPr>
        <w:rFonts w:ascii="Times New Roman" w:hAnsi="Times New Roman" w:cs="Times New Roman"/>
        <w:noProof/>
        <w:sz w:val="24"/>
        <w:szCs w:val="24"/>
      </w:rPr>
      <w:t>2</w:t>
    </w:r>
    <w:r w:rsidRPr="00083FD7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92" w:rsidRPr="00E67992" w:rsidRDefault="00E67992">
    <w:pPr>
      <w:pStyle w:val="Header"/>
      <w:rPr>
        <w:rFonts w:ascii="Times New Roman" w:hAnsi="Times New Roman" w:cs="Times New Roman"/>
        <w:sz w:val="24"/>
        <w:szCs w:val="24"/>
      </w:rPr>
    </w:pPr>
    <w:r w:rsidRPr="00E67992">
      <w:rPr>
        <w:rFonts w:ascii="Times New Roman" w:hAnsi="Times New Roman" w:cs="Times New Roman"/>
        <w:sz w:val="24"/>
        <w:szCs w:val="24"/>
      </w:rPr>
      <w:t>Running Head: BUSINESS</w:t>
    </w:r>
    <w:r w:rsidRPr="00E67992">
      <w:rPr>
        <w:rFonts w:ascii="Times New Roman" w:hAnsi="Times New Roman" w:cs="Times New Roman"/>
        <w:sz w:val="24"/>
        <w:szCs w:val="24"/>
      </w:rPr>
      <w:tab/>
    </w:r>
    <w:r w:rsidRPr="00E67992">
      <w:rPr>
        <w:rFonts w:ascii="Times New Roman" w:hAnsi="Times New Roman" w:cs="Times New Roman"/>
        <w:sz w:val="24"/>
        <w:szCs w:val="24"/>
      </w:rPr>
      <w:tab/>
    </w:r>
    <w:r w:rsidRPr="00E67992">
      <w:rPr>
        <w:rFonts w:ascii="Times New Roman" w:hAnsi="Times New Roman" w:cs="Times New Roman"/>
        <w:sz w:val="24"/>
        <w:szCs w:val="24"/>
      </w:rPr>
      <w:fldChar w:fldCharType="begin"/>
    </w:r>
    <w:r w:rsidRPr="00E6799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67992">
      <w:rPr>
        <w:rFonts w:ascii="Times New Roman" w:hAnsi="Times New Roman" w:cs="Times New Roman"/>
        <w:sz w:val="24"/>
        <w:szCs w:val="24"/>
      </w:rPr>
      <w:fldChar w:fldCharType="separate"/>
    </w:r>
    <w:r w:rsidR="00AE7180">
      <w:rPr>
        <w:rFonts w:ascii="Times New Roman" w:hAnsi="Times New Roman" w:cs="Times New Roman"/>
        <w:noProof/>
        <w:sz w:val="24"/>
        <w:szCs w:val="24"/>
      </w:rPr>
      <w:t>1</w:t>
    </w:r>
    <w:r w:rsidRPr="00E67992">
      <w:rPr>
        <w:rFonts w:ascii="Times New Roman" w:hAnsi="Times New Roman" w:cs="Times New Roman"/>
        <w:sz w:val="24"/>
        <w:szCs w:val="24"/>
      </w:rPr>
      <w:fldChar w:fldCharType="end"/>
    </w:r>
    <w:r w:rsidRPr="00E67992">
      <w:rPr>
        <w:rFonts w:ascii="Times New Roman" w:hAnsi="Times New Roman" w:cs="Times New Roman"/>
        <w:sz w:val="24"/>
        <w:szCs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23A0"/>
    <w:rsid w:val="00002FB2"/>
    <w:rsid w:val="0001232D"/>
    <w:rsid w:val="00013C24"/>
    <w:rsid w:val="00050275"/>
    <w:rsid w:val="0005190C"/>
    <w:rsid w:val="00075D81"/>
    <w:rsid w:val="00083FD7"/>
    <w:rsid w:val="000A20F2"/>
    <w:rsid w:val="000E7067"/>
    <w:rsid w:val="000F65D6"/>
    <w:rsid w:val="001303CB"/>
    <w:rsid w:val="00133C8D"/>
    <w:rsid w:val="00150C57"/>
    <w:rsid w:val="001606C8"/>
    <w:rsid w:val="001746CE"/>
    <w:rsid w:val="00176741"/>
    <w:rsid w:val="001867A1"/>
    <w:rsid w:val="001C0F94"/>
    <w:rsid w:val="001C7522"/>
    <w:rsid w:val="001D510A"/>
    <w:rsid w:val="001E2BC0"/>
    <w:rsid w:val="002327A7"/>
    <w:rsid w:val="002370E0"/>
    <w:rsid w:val="00237F0B"/>
    <w:rsid w:val="00242202"/>
    <w:rsid w:val="002458BA"/>
    <w:rsid w:val="00252A67"/>
    <w:rsid w:val="0029037A"/>
    <w:rsid w:val="002E0C02"/>
    <w:rsid w:val="002E7C26"/>
    <w:rsid w:val="00307598"/>
    <w:rsid w:val="0033223A"/>
    <w:rsid w:val="00347FC1"/>
    <w:rsid w:val="0036096E"/>
    <w:rsid w:val="00371EE8"/>
    <w:rsid w:val="00387BAA"/>
    <w:rsid w:val="0039769D"/>
    <w:rsid w:val="003A270A"/>
    <w:rsid w:val="003D2BE8"/>
    <w:rsid w:val="0045201C"/>
    <w:rsid w:val="004D58B5"/>
    <w:rsid w:val="004E4A0C"/>
    <w:rsid w:val="005177E0"/>
    <w:rsid w:val="00545FDA"/>
    <w:rsid w:val="0056477A"/>
    <w:rsid w:val="00571425"/>
    <w:rsid w:val="005C29EA"/>
    <w:rsid w:val="005E2421"/>
    <w:rsid w:val="005F5F78"/>
    <w:rsid w:val="006127C9"/>
    <w:rsid w:val="006C4F53"/>
    <w:rsid w:val="006F64C2"/>
    <w:rsid w:val="00722EF0"/>
    <w:rsid w:val="00747CA8"/>
    <w:rsid w:val="00751649"/>
    <w:rsid w:val="00754BC9"/>
    <w:rsid w:val="00763243"/>
    <w:rsid w:val="00771530"/>
    <w:rsid w:val="007743C7"/>
    <w:rsid w:val="0079229F"/>
    <w:rsid w:val="007923A0"/>
    <w:rsid w:val="007A3BBF"/>
    <w:rsid w:val="008039E8"/>
    <w:rsid w:val="00850BE6"/>
    <w:rsid w:val="00851F04"/>
    <w:rsid w:val="0086357B"/>
    <w:rsid w:val="00883C2A"/>
    <w:rsid w:val="008D4354"/>
    <w:rsid w:val="00913A7E"/>
    <w:rsid w:val="00971910"/>
    <w:rsid w:val="009860A1"/>
    <w:rsid w:val="00995914"/>
    <w:rsid w:val="009E52AE"/>
    <w:rsid w:val="009E76C4"/>
    <w:rsid w:val="00A53885"/>
    <w:rsid w:val="00A54660"/>
    <w:rsid w:val="00A62126"/>
    <w:rsid w:val="00A840AF"/>
    <w:rsid w:val="00AE6903"/>
    <w:rsid w:val="00AE7180"/>
    <w:rsid w:val="00AF6E4A"/>
    <w:rsid w:val="00B13E45"/>
    <w:rsid w:val="00B25A90"/>
    <w:rsid w:val="00B76086"/>
    <w:rsid w:val="00B769BF"/>
    <w:rsid w:val="00B92D14"/>
    <w:rsid w:val="00BD2016"/>
    <w:rsid w:val="00BF1D2C"/>
    <w:rsid w:val="00C62443"/>
    <w:rsid w:val="00C9029C"/>
    <w:rsid w:val="00CA2D99"/>
    <w:rsid w:val="00CA4493"/>
    <w:rsid w:val="00D018E2"/>
    <w:rsid w:val="00D57156"/>
    <w:rsid w:val="00DA3DB8"/>
    <w:rsid w:val="00DB7118"/>
    <w:rsid w:val="00DE3DFC"/>
    <w:rsid w:val="00DF4DC1"/>
    <w:rsid w:val="00E67992"/>
    <w:rsid w:val="00E916F0"/>
    <w:rsid w:val="00E94A8F"/>
    <w:rsid w:val="00EB6B75"/>
    <w:rsid w:val="00EF7817"/>
    <w:rsid w:val="00F20384"/>
    <w:rsid w:val="00F23720"/>
    <w:rsid w:val="00FA6BD4"/>
    <w:rsid w:val="00FC057F"/>
    <w:rsid w:val="00FD1436"/>
    <w:rsid w:val="00FD37E3"/>
    <w:rsid w:val="00FE4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67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7992"/>
  </w:style>
  <w:style w:type="paragraph" w:styleId="Footer">
    <w:name w:val="footer"/>
    <w:basedOn w:val="Normal"/>
    <w:link w:val="FooterChar"/>
    <w:uiPriority w:val="99"/>
    <w:semiHidden/>
    <w:unhideWhenUsed/>
    <w:rsid w:val="00E67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79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2</cp:revision>
  <dcterms:created xsi:type="dcterms:W3CDTF">2018-06-04T09:00:00Z</dcterms:created>
  <dcterms:modified xsi:type="dcterms:W3CDTF">2018-06-04T09:00:00Z</dcterms:modified>
</cp:coreProperties>
</file>